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0E" w:rsidRDefault="00132419" w:rsidP="00701ACC">
      <w:pPr>
        <w:widowControl/>
        <w:shd w:val="clear" w:color="auto" w:fill="FFFFFF"/>
        <w:spacing w:beforeLines="50" w:before="156" w:afterLines="50" w:after="156" w:line="360" w:lineRule="atLeast"/>
        <w:jc w:val="center"/>
        <w:outlineLvl w:val="0"/>
        <w:rPr>
          <w:rFonts w:ascii="宋体" w:eastAsia="宋体" w:hAnsi="宋体" w:cs="宋体"/>
          <w:b/>
          <w:bCs/>
          <w:color w:val="333333"/>
          <w:kern w:val="36"/>
          <w:sz w:val="44"/>
          <w:szCs w:val="44"/>
        </w:rPr>
      </w:pPr>
      <w:r w:rsidRPr="00132419">
        <w:rPr>
          <w:rFonts w:ascii="宋体" w:eastAsia="宋体" w:hAnsi="宋体" w:cs="宋体" w:hint="eastAsia"/>
          <w:b/>
          <w:bCs/>
          <w:color w:val="333333"/>
          <w:kern w:val="36"/>
          <w:sz w:val="44"/>
          <w:szCs w:val="44"/>
        </w:rPr>
        <w:t>安徽港好江南广告制作安装采购项目</w:t>
      </w:r>
    </w:p>
    <w:p w:rsidR="00701ACC" w:rsidRPr="00701ACC" w:rsidRDefault="00701ACC" w:rsidP="00701ACC">
      <w:pPr>
        <w:widowControl/>
        <w:shd w:val="clear" w:color="auto" w:fill="FFFFFF"/>
        <w:spacing w:beforeLines="50" w:before="156" w:afterLines="50" w:after="156" w:line="360" w:lineRule="atLeast"/>
        <w:jc w:val="center"/>
        <w:outlineLvl w:val="0"/>
        <w:rPr>
          <w:rFonts w:ascii="宋体" w:eastAsia="宋体" w:hAnsi="宋体" w:cs="宋体"/>
          <w:color w:val="333333"/>
          <w:kern w:val="0"/>
          <w:sz w:val="24"/>
          <w:szCs w:val="24"/>
        </w:rPr>
      </w:pPr>
      <w:r w:rsidRPr="00701ACC">
        <w:rPr>
          <w:rFonts w:ascii="宋体" w:eastAsia="宋体" w:hAnsi="宋体" w:cs="宋体" w:hint="eastAsia"/>
          <w:b/>
          <w:bCs/>
          <w:color w:val="333333"/>
          <w:kern w:val="36"/>
          <w:sz w:val="44"/>
          <w:szCs w:val="44"/>
        </w:rPr>
        <w:t>成交结果公告</w:t>
      </w:r>
    </w:p>
    <w:p w:rsidR="00701ACC" w:rsidRPr="00701ACC" w:rsidRDefault="00701ACC" w:rsidP="00701ACC">
      <w:pPr>
        <w:widowControl/>
        <w:shd w:val="clear" w:color="auto" w:fill="FFFFFF"/>
        <w:spacing w:before="100" w:beforeAutospacing="1" w:after="100" w:afterAutospacing="1" w:line="560" w:lineRule="exact"/>
        <w:ind w:firstLineChars="200" w:firstLine="643"/>
        <w:jc w:val="left"/>
        <w:rPr>
          <w:rFonts w:ascii="宋体" w:eastAsia="宋体" w:hAnsi="宋体" w:cs="宋体"/>
          <w:color w:val="333333"/>
          <w:kern w:val="0"/>
          <w:sz w:val="24"/>
          <w:szCs w:val="24"/>
        </w:rPr>
      </w:pPr>
      <w:r w:rsidRPr="00701ACC">
        <w:rPr>
          <w:rFonts w:ascii="仿宋" w:eastAsia="仿宋" w:hAnsi="仿宋" w:cs="宋体" w:hint="eastAsia"/>
          <w:b/>
          <w:bCs/>
          <w:color w:val="000000"/>
          <w:kern w:val="0"/>
          <w:sz w:val="32"/>
          <w:szCs w:val="32"/>
        </w:rPr>
        <w:t>一、项目编号：</w:t>
      </w:r>
      <w:r w:rsidR="00132419" w:rsidRPr="00132419">
        <w:rPr>
          <w:rFonts w:ascii="仿宋" w:eastAsia="仿宋" w:hAnsi="仿宋" w:cs="宋体"/>
          <w:color w:val="000000"/>
          <w:kern w:val="0"/>
          <w:sz w:val="32"/>
          <w:szCs w:val="32"/>
        </w:rPr>
        <w:t>2022-HY-CGH020</w:t>
      </w:r>
    </w:p>
    <w:p w:rsidR="00701ACC" w:rsidRPr="00701ACC" w:rsidRDefault="00701ACC" w:rsidP="00701ACC">
      <w:pPr>
        <w:widowControl/>
        <w:shd w:val="clear" w:color="auto" w:fill="FFFFFF"/>
        <w:spacing w:before="100" w:beforeAutospacing="1" w:after="100" w:afterAutospacing="1" w:line="560" w:lineRule="exact"/>
        <w:ind w:firstLineChars="200" w:firstLine="643"/>
        <w:jc w:val="left"/>
        <w:rPr>
          <w:rFonts w:ascii="宋体" w:eastAsia="宋体" w:hAnsi="宋体" w:cs="宋体"/>
          <w:color w:val="333333"/>
          <w:kern w:val="0"/>
          <w:sz w:val="24"/>
          <w:szCs w:val="24"/>
        </w:rPr>
      </w:pPr>
      <w:r w:rsidRPr="00701ACC">
        <w:rPr>
          <w:rFonts w:ascii="仿宋" w:eastAsia="仿宋" w:hAnsi="仿宋" w:cs="宋体" w:hint="eastAsia"/>
          <w:b/>
          <w:bCs/>
          <w:color w:val="000000"/>
          <w:kern w:val="0"/>
          <w:sz w:val="32"/>
          <w:szCs w:val="32"/>
        </w:rPr>
        <w:t>二、项目名称：</w:t>
      </w:r>
      <w:r w:rsidR="00132419" w:rsidRPr="00132419">
        <w:rPr>
          <w:rFonts w:ascii="仿宋" w:eastAsia="仿宋" w:hAnsi="仿宋" w:cs="宋体" w:hint="eastAsia"/>
          <w:color w:val="000000"/>
          <w:kern w:val="0"/>
          <w:sz w:val="32"/>
          <w:szCs w:val="32"/>
        </w:rPr>
        <w:t>安徽港好江南广告制作安装采购项目</w:t>
      </w:r>
    </w:p>
    <w:p w:rsidR="00701ACC" w:rsidRPr="00701ACC" w:rsidRDefault="00701ACC" w:rsidP="00701ACC">
      <w:pPr>
        <w:widowControl/>
        <w:shd w:val="clear" w:color="auto" w:fill="FFFFFF"/>
        <w:spacing w:before="100" w:beforeAutospacing="1" w:after="100" w:afterAutospacing="1" w:line="560" w:lineRule="exact"/>
        <w:ind w:firstLineChars="200" w:firstLine="643"/>
        <w:jc w:val="left"/>
        <w:rPr>
          <w:rFonts w:ascii="宋体" w:eastAsia="宋体" w:hAnsi="宋体" w:cs="宋体"/>
          <w:color w:val="333333"/>
          <w:kern w:val="0"/>
          <w:sz w:val="24"/>
          <w:szCs w:val="24"/>
        </w:rPr>
      </w:pPr>
      <w:r w:rsidRPr="00701ACC">
        <w:rPr>
          <w:rFonts w:ascii="仿宋" w:eastAsia="仿宋" w:hAnsi="仿宋" w:cs="宋体" w:hint="eastAsia"/>
          <w:b/>
          <w:bCs/>
          <w:color w:val="000000"/>
          <w:kern w:val="0"/>
          <w:sz w:val="32"/>
          <w:szCs w:val="32"/>
        </w:rPr>
        <w:t>三、采购方式：</w:t>
      </w:r>
      <w:r w:rsidR="00132419">
        <w:rPr>
          <w:rFonts w:ascii="仿宋" w:eastAsia="仿宋" w:hAnsi="仿宋" w:cs="宋体" w:hint="eastAsia"/>
          <w:color w:val="000000"/>
          <w:kern w:val="0"/>
          <w:sz w:val="32"/>
          <w:szCs w:val="32"/>
        </w:rPr>
        <w:t>竞争性谈判</w:t>
      </w:r>
    </w:p>
    <w:p w:rsidR="00701ACC" w:rsidRPr="00701ACC" w:rsidRDefault="00701ACC" w:rsidP="00701ACC">
      <w:pPr>
        <w:widowControl/>
        <w:shd w:val="clear" w:color="auto" w:fill="FFFFFF"/>
        <w:spacing w:before="100" w:beforeAutospacing="1" w:after="100" w:afterAutospacing="1" w:line="560" w:lineRule="exact"/>
        <w:ind w:firstLineChars="200" w:firstLine="643"/>
        <w:jc w:val="left"/>
        <w:rPr>
          <w:rFonts w:ascii="宋体" w:eastAsia="宋体" w:hAnsi="宋体" w:cs="宋体"/>
          <w:color w:val="333333"/>
          <w:kern w:val="0"/>
          <w:sz w:val="24"/>
          <w:szCs w:val="24"/>
        </w:rPr>
      </w:pPr>
      <w:r w:rsidRPr="00701ACC">
        <w:rPr>
          <w:rFonts w:ascii="仿宋" w:eastAsia="仿宋" w:hAnsi="仿宋" w:cs="宋体" w:hint="eastAsia"/>
          <w:b/>
          <w:bCs/>
          <w:color w:val="000000"/>
          <w:kern w:val="0"/>
          <w:sz w:val="32"/>
          <w:szCs w:val="32"/>
        </w:rPr>
        <w:t>四、中标(成交)信息:</w:t>
      </w:r>
    </w:p>
    <w:p w:rsidR="00701ACC" w:rsidRPr="00701ACC" w:rsidRDefault="00701ACC" w:rsidP="00701ACC">
      <w:pPr>
        <w:widowControl/>
        <w:shd w:val="clear" w:color="auto" w:fill="FFFFFF"/>
        <w:spacing w:before="100" w:beforeAutospacing="1" w:after="100" w:afterAutospacing="1" w:line="560" w:lineRule="exact"/>
        <w:ind w:firstLineChars="200" w:firstLine="480"/>
        <w:jc w:val="left"/>
        <w:rPr>
          <w:rFonts w:ascii="宋体" w:eastAsia="宋体" w:hAnsi="宋体" w:cs="宋体"/>
          <w:color w:val="333333"/>
          <w:kern w:val="0"/>
          <w:sz w:val="24"/>
          <w:szCs w:val="24"/>
        </w:rPr>
      </w:pPr>
      <w:r w:rsidRPr="00701ACC">
        <w:rPr>
          <w:rFonts w:ascii="宋体" w:eastAsia="宋体" w:hAnsi="宋体" w:cs="宋体"/>
          <w:color w:val="333333"/>
          <w:kern w:val="0"/>
          <w:sz w:val="24"/>
          <w:szCs w:val="24"/>
        </w:rPr>
        <w:t> </w:t>
      </w:r>
      <w:r w:rsidRPr="00701ACC">
        <w:rPr>
          <w:rFonts w:ascii="仿宋" w:eastAsia="仿宋" w:hAnsi="仿宋" w:cs="宋体" w:hint="eastAsia"/>
          <w:color w:val="000000"/>
          <w:kern w:val="0"/>
          <w:sz w:val="32"/>
          <w:szCs w:val="32"/>
        </w:rPr>
        <w:t>中标（成交）供应商名称：</w:t>
      </w:r>
      <w:r w:rsidR="00132419">
        <w:rPr>
          <w:rFonts w:ascii="仿宋" w:eastAsia="仿宋" w:hAnsi="仿宋" w:cs="宋体" w:hint="eastAsia"/>
          <w:color w:val="000000"/>
          <w:kern w:val="0"/>
          <w:sz w:val="32"/>
          <w:szCs w:val="32"/>
        </w:rPr>
        <w:t>铜陵卓美文化传媒有限公司</w:t>
      </w:r>
    </w:p>
    <w:p w:rsidR="00132419" w:rsidRDefault="00701ACC" w:rsidP="00701ACC">
      <w:pPr>
        <w:widowControl/>
        <w:shd w:val="clear" w:color="auto" w:fill="FFFFFF"/>
        <w:spacing w:before="100" w:beforeAutospacing="1" w:after="100" w:afterAutospacing="1" w:line="560" w:lineRule="exact"/>
        <w:ind w:firstLineChars="200" w:firstLine="640"/>
        <w:jc w:val="left"/>
        <w:rPr>
          <w:rFonts w:ascii="仿宋" w:eastAsia="仿宋" w:hAnsi="仿宋" w:cs="宋体" w:hint="eastAsia"/>
          <w:color w:val="000000"/>
          <w:kern w:val="0"/>
          <w:sz w:val="32"/>
          <w:szCs w:val="32"/>
        </w:rPr>
      </w:pPr>
      <w:r w:rsidRPr="00701ACC">
        <w:rPr>
          <w:rFonts w:ascii="仿宋" w:eastAsia="仿宋" w:hAnsi="仿宋" w:cs="宋体" w:hint="eastAsia"/>
          <w:color w:val="000000"/>
          <w:kern w:val="0"/>
          <w:sz w:val="32"/>
          <w:szCs w:val="32"/>
        </w:rPr>
        <w:t>中标（成交）供应商联系地址：</w:t>
      </w:r>
      <w:r w:rsidR="00132419" w:rsidRPr="00132419">
        <w:rPr>
          <w:rFonts w:ascii="仿宋" w:eastAsia="仿宋" w:hAnsi="仿宋" w:cs="宋体" w:hint="eastAsia"/>
          <w:color w:val="000000"/>
          <w:kern w:val="0"/>
          <w:sz w:val="32"/>
          <w:szCs w:val="32"/>
        </w:rPr>
        <w:t>安徽省铜陵市纺织工业城（金工）3栋6层</w:t>
      </w:r>
    </w:p>
    <w:p w:rsidR="00701ACC" w:rsidRPr="00701ACC" w:rsidRDefault="00701ACC" w:rsidP="00701ACC">
      <w:pPr>
        <w:widowControl/>
        <w:shd w:val="clear" w:color="auto" w:fill="FFFFFF"/>
        <w:spacing w:before="100" w:beforeAutospacing="1" w:after="100" w:afterAutospacing="1" w:line="560" w:lineRule="exact"/>
        <w:ind w:firstLineChars="200" w:firstLine="640"/>
        <w:jc w:val="left"/>
        <w:rPr>
          <w:rFonts w:ascii="宋体" w:eastAsia="宋体" w:hAnsi="宋体" w:cs="宋体"/>
          <w:color w:val="333333"/>
          <w:kern w:val="0"/>
          <w:sz w:val="24"/>
          <w:szCs w:val="24"/>
        </w:rPr>
      </w:pPr>
      <w:r w:rsidRPr="00701ACC">
        <w:rPr>
          <w:rFonts w:ascii="仿宋" w:eastAsia="仿宋" w:hAnsi="仿宋" w:cs="宋体" w:hint="eastAsia"/>
          <w:color w:val="000000"/>
          <w:kern w:val="0"/>
          <w:sz w:val="32"/>
          <w:szCs w:val="32"/>
        </w:rPr>
        <w:t>中标（成交）</w:t>
      </w:r>
      <w:r w:rsidR="00E15976">
        <w:rPr>
          <w:rFonts w:ascii="仿宋" w:eastAsia="仿宋" w:hAnsi="仿宋" w:cs="宋体" w:hint="eastAsia"/>
          <w:color w:val="000000"/>
          <w:kern w:val="0"/>
          <w:sz w:val="32"/>
          <w:szCs w:val="32"/>
        </w:rPr>
        <w:t>价</w:t>
      </w:r>
      <w:r w:rsidRPr="00701ACC">
        <w:rPr>
          <w:rFonts w:ascii="仿宋" w:eastAsia="仿宋" w:hAnsi="仿宋" w:cs="宋体" w:hint="eastAsia"/>
          <w:color w:val="000000"/>
          <w:kern w:val="0"/>
          <w:sz w:val="32"/>
          <w:szCs w:val="32"/>
        </w:rPr>
        <w:t>：</w:t>
      </w:r>
      <w:r w:rsidR="00132419">
        <w:rPr>
          <w:rFonts w:ascii="仿宋" w:eastAsia="仿宋" w:hAnsi="仿宋" w:cs="宋体" w:hint="eastAsia"/>
          <w:color w:val="000000"/>
          <w:kern w:val="0"/>
          <w:sz w:val="32"/>
          <w:szCs w:val="32"/>
        </w:rPr>
        <w:t>134180</w:t>
      </w:r>
      <w:r w:rsidR="007A14CD">
        <w:rPr>
          <w:rFonts w:ascii="仿宋" w:eastAsia="仿宋" w:hAnsi="仿宋" w:cs="宋体" w:hint="eastAsia"/>
          <w:color w:val="000000"/>
          <w:kern w:val="0"/>
          <w:sz w:val="32"/>
          <w:szCs w:val="32"/>
        </w:rPr>
        <w:t>元</w:t>
      </w:r>
    </w:p>
    <w:p w:rsidR="00701ACC" w:rsidRPr="00701ACC" w:rsidRDefault="00701ACC" w:rsidP="00701ACC">
      <w:pPr>
        <w:widowControl/>
        <w:shd w:val="clear" w:color="auto" w:fill="FFFFFF"/>
        <w:spacing w:before="100" w:beforeAutospacing="1" w:after="100" w:afterAutospacing="1" w:line="560" w:lineRule="exact"/>
        <w:ind w:firstLineChars="200" w:firstLine="643"/>
        <w:jc w:val="left"/>
        <w:rPr>
          <w:rFonts w:ascii="宋体" w:eastAsia="宋体" w:hAnsi="宋体" w:cs="宋体"/>
          <w:color w:val="333333"/>
          <w:kern w:val="0"/>
          <w:sz w:val="24"/>
          <w:szCs w:val="24"/>
        </w:rPr>
      </w:pPr>
      <w:r w:rsidRPr="00701ACC">
        <w:rPr>
          <w:rFonts w:ascii="仿宋" w:eastAsia="仿宋" w:hAnsi="仿宋" w:cs="宋体" w:hint="eastAsia"/>
          <w:b/>
          <w:bCs/>
          <w:color w:val="000000"/>
          <w:kern w:val="0"/>
          <w:sz w:val="32"/>
          <w:szCs w:val="32"/>
        </w:rPr>
        <w:t>五、主要标的信息：</w:t>
      </w:r>
      <w:r w:rsidR="00242780">
        <w:rPr>
          <w:rFonts w:ascii="仿宋" w:eastAsia="仿宋" w:hAnsi="仿宋" w:cs="宋体" w:hint="eastAsia"/>
          <w:b/>
          <w:bCs/>
          <w:color w:val="000000"/>
          <w:kern w:val="0"/>
          <w:sz w:val="32"/>
          <w:szCs w:val="32"/>
        </w:rPr>
        <w:t>无</w:t>
      </w:r>
    </w:p>
    <w:p w:rsidR="00701ACC" w:rsidRPr="00701ACC" w:rsidRDefault="00701ACC" w:rsidP="00701ACC">
      <w:pPr>
        <w:widowControl/>
        <w:shd w:val="clear" w:color="auto" w:fill="FFFFFF"/>
        <w:spacing w:before="100" w:beforeAutospacing="1" w:after="100" w:afterAutospacing="1" w:line="560" w:lineRule="exact"/>
        <w:ind w:firstLineChars="200" w:firstLine="643"/>
        <w:jc w:val="left"/>
        <w:rPr>
          <w:rFonts w:ascii="宋体" w:eastAsia="宋体" w:hAnsi="宋体" w:cs="宋体"/>
          <w:color w:val="333333"/>
          <w:kern w:val="0"/>
          <w:sz w:val="24"/>
          <w:szCs w:val="24"/>
        </w:rPr>
      </w:pPr>
      <w:r w:rsidRPr="00701ACC">
        <w:rPr>
          <w:rFonts w:ascii="仿宋" w:eastAsia="仿宋" w:hAnsi="仿宋" w:cs="宋体" w:hint="eastAsia"/>
          <w:b/>
          <w:bCs/>
          <w:color w:val="000000"/>
          <w:kern w:val="0"/>
          <w:sz w:val="32"/>
          <w:szCs w:val="32"/>
        </w:rPr>
        <w:t>六、中标人(成交供应商)承诺的业绩：</w:t>
      </w:r>
      <w:r w:rsidR="00132419">
        <w:rPr>
          <w:rFonts w:ascii="仿宋" w:eastAsia="仿宋" w:hAnsi="仿宋" w:cs="宋体" w:hint="eastAsia"/>
          <w:b/>
          <w:bCs/>
          <w:color w:val="000000"/>
          <w:kern w:val="0"/>
          <w:sz w:val="32"/>
          <w:szCs w:val="32"/>
        </w:rPr>
        <w:t>无要求</w:t>
      </w:r>
    </w:p>
    <w:p w:rsidR="00701ACC" w:rsidRPr="00701ACC" w:rsidRDefault="00242780" w:rsidP="00701ACC">
      <w:pPr>
        <w:widowControl/>
        <w:shd w:val="clear" w:color="auto" w:fill="FFFFFF"/>
        <w:spacing w:before="100" w:beforeAutospacing="1" w:after="100" w:afterAutospacing="1" w:line="560" w:lineRule="exact"/>
        <w:ind w:firstLineChars="200" w:firstLine="643"/>
        <w:jc w:val="left"/>
        <w:rPr>
          <w:rFonts w:ascii="宋体" w:eastAsia="宋体" w:hAnsi="宋体" w:cs="宋体"/>
          <w:color w:val="000000"/>
          <w:kern w:val="0"/>
          <w:sz w:val="24"/>
          <w:szCs w:val="24"/>
        </w:rPr>
      </w:pPr>
      <w:r>
        <w:rPr>
          <w:rFonts w:ascii="仿宋" w:eastAsia="仿宋" w:hAnsi="仿宋" w:cs="宋体" w:hint="eastAsia"/>
          <w:b/>
          <w:bCs/>
          <w:color w:val="000000"/>
          <w:kern w:val="0"/>
          <w:sz w:val="32"/>
          <w:szCs w:val="32"/>
        </w:rPr>
        <w:t>七</w:t>
      </w:r>
      <w:r w:rsidR="00701ACC" w:rsidRPr="00701ACC">
        <w:rPr>
          <w:rFonts w:ascii="仿宋" w:eastAsia="仿宋" w:hAnsi="仿宋" w:cs="宋体" w:hint="eastAsia"/>
          <w:b/>
          <w:bCs/>
          <w:color w:val="000000"/>
          <w:kern w:val="0"/>
          <w:sz w:val="32"/>
          <w:szCs w:val="32"/>
        </w:rPr>
        <w:t>、代理服务费收费标准：</w:t>
      </w:r>
      <w:r w:rsidR="00E15976">
        <w:rPr>
          <w:rFonts w:ascii="仿宋" w:eastAsia="仿宋" w:hAnsi="仿宋" w:cs="宋体" w:hint="eastAsia"/>
          <w:b/>
          <w:bCs/>
          <w:color w:val="000000"/>
          <w:kern w:val="0"/>
          <w:sz w:val="32"/>
          <w:szCs w:val="32"/>
        </w:rPr>
        <w:t>详见</w:t>
      </w:r>
      <w:r>
        <w:rPr>
          <w:rFonts w:ascii="仿宋" w:eastAsia="仿宋" w:hAnsi="仿宋" w:cs="宋体" w:hint="eastAsia"/>
          <w:color w:val="000000"/>
          <w:kern w:val="0"/>
          <w:sz w:val="32"/>
          <w:szCs w:val="32"/>
        </w:rPr>
        <w:t>招标</w:t>
      </w:r>
      <w:r w:rsidR="00E15976">
        <w:rPr>
          <w:rFonts w:ascii="仿宋" w:eastAsia="仿宋" w:hAnsi="仿宋" w:cs="宋体" w:hint="eastAsia"/>
          <w:color w:val="000000"/>
          <w:kern w:val="0"/>
          <w:sz w:val="32"/>
          <w:szCs w:val="32"/>
        </w:rPr>
        <w:t>文件</w:t>
      </w:r>
    </w:p>
    <w:p w:rsidR="00701ACC" w:rsidRPr="00701ACC" w:rsidRDefault="00701ACC" w:rsidP="00701ACC">
      <w:pPr>
        <w:widowControl/>
        <w:shd w:val="clear" w:color="auto" w:fill="FFFFFF"/>
        <w:spacing w:before="100" w:beforeAutospacing="1" w:after="100" w:afterAutospacing="1" w:line="560" w:lineRule="exact"/>
        <w:ind w:firstLineChars="200" w:firstLine="640"/>
        <w:jc w:val="left"/>
        <w:rPr>
          <w:rFonts w:ascii="宋体" w:eastAsia="宋体" w:hAnsi="宋体" w:cs="宋体"/>
          <w:color w:val="000000"/>
          <w:kern w:val="0"/>
          <w:sz w:val="24"/>
          <w:szCs w:val="24"/>
        </w:rPr>
      </w:pPr>
      <w:r w:rsidRPr="00701ACC">
        <w:rPr>
          <w:rFonts w:ascii="仿宋" w:eastAsia="仿宋" w:hAnsi="仿宋" w:cs="宋体" w:hint="eastAsia"/>
          <w:color w:val="000000"/>
          <w:kern w:val="0"/>
          <w:sz w:val="32"/>
          <w:szCs w:val="32"/>
        </w:rPr>
        <w:t xml:space="preserve">   </w:t>
      </w:r>
      <w:r w:rsidRPr="00701ACC">
        <w:rPr>
          <w:rFonts w:ascii="仿宋" w:eastAsia="仿宋" w:hAnsi="仿宋" w:cs="宋体" w:hint="eastAsia"/>
          <w:b/>
          <w:bCs/>
          <w:color w:val="000000"/>
          <w:kern w:val="0"/>
          <w:sz w:val="32"/>
          <w:szCs w:val="32"/>
        </w:rPr>
        <w:t>代理服务费收费金额：</w:t>
      </w:r>
      <w:r w:rsidRPr="00701ACC">
        <w:rPr>
          <w:rFonts w:ascii="仿宋" w:eastAsia="仿宋" w:hAnsi="仿宋" w:cs="宋体" w:hint="eastAsia"/>
          <w:color w:val="000000"/>
          <w:kern w:val="0"/>
          <w:sz w:val="32"/>
          <w:szCs w:val="32"/>
        </w:rPr>
        <w:t>0.</w:t>
      </w:r>
      <w:r w:rsidR="00132419">
        <w:rPr>
          <w:rFonts w:ascii="仿宋" w:eastAsia="仿宋" w:hAnsi="仿宋" w:cs="宋体" w:hint="eastAsia"/>
          <w:color w:val="000000"/>
          <w:kern w:val="0"/>
          <w:sz w:val="32"/>
          <w:szCs w:val="32"/>
        </w:rPr>
        <w:t>3</w:t>
      </w:r>
      <w:r w:rsidRPr="00701ACC">
        <w:rPr>
          <w:rFonts w:ascii="仿宋" w:eastAsia="仿宋" w:hAnsi="仿宋" w:cs="宋体" w:hint="eastAsia"/>
          <w:color w:val="000000"/>
          <w:kern w:val="0"/>
          <w:sz w:val="32"/>
          <w:szCs w:val="32"/>
        </w:rPr>
        <w:t>万元</w:t>
      </w:r>
    </w:p>
    <w:p w:rsidR="00701ACC" w:rsidRPr="00701ACC" w:rsidRDefault="00242780" w:rsidP="00701ACC">
      <w:pPr>
        <w:widowControl/>
        <w:shd w:val="clear" w:color="auto" w:fill="FFFFFF"/>
        <w:spacing w:before="100" w:beforeAutospacing="1" w:after="100" w:afterAutospacing="1" w:line="560" w:lineRule="exact"/>
        <w:ind w:firstLineChars="200" w:firstLine="643"/>
        <w:jc w:val="left"/>
        <w:rPr>
          <w:rFonts w:ascii="宋体" w:eastAsia="宋体" w:hAnsi="宋体" w:cs="宋体"/>
          <w:color w:val="000000"/>
          <w:kern w:val="0"/>
          <w:sz w:val="24"/>
          <w:szCs w:val="24"/>
        </w:rPr>
      </w:pPr>
      <w:r>
        <w:rPr>
          <w:rFonts w:ascii="仿宋" w:eastAsia="仿宋" w:hAnsi="仿宋" w:cs="宋体" w:hint="eastAsia"/>
          <w:b/>
          <w:bCs/>
          <w:color w:val="000000"/>
          <w:kern w:val="0"/>
          <w:sz w:val="32"/>
          <w:szCs w:val="32"/>
        </w:rPr>
        <w:t>八</w:t>
      </w:r>
      <w:r w:rsidR="00701ACC" w:rsidRPr="00701ACC">
        <w:rPr>
          <w:rFonts w:ascii="仿宋" w:eastAsia="仿宋" w:hAnsi="仿宋" w:cs="宋体" w:hint="eastAsia"/>
          <w:b/>
          <w:bCs/>
          <w:color w:val="000000"/>
          <w:kern w:val="0"/>
          <w:sz w:val="32"/>
          <w:szCs w:val="32"/>
        </w:rPr>
        <w:t>、公告期限：</w:t>
      </w:r>
      <w:r w:rsidR="00701ACC" w:rsidRPr="00701ACC">
        <w:rPr>
          <w:rFonts w:ascii="仿宋" w:eastAsia="仿宋" w:hAnsi="仿宋" w:cs="宋体" w:hint="eastAsia"/>
          <w:color w:val="000000"/>
          <w:kern w:val="0"/>
          <w:sz w:val="32"/>
          <w:szCs w:val="32"/>
        </w:rPr>
        <w:t xml:space="preserve">自本公告发布之日起 </w:t>
      </w:r>
      <w:r w:rsidR="00132419">
        <w:rPr>
          <w:rFonts w:ascii="仿宋" w:eastAsia="仿宋" w:hAnsi="仿宋" w:cs="宋体" w:hint="eastAsia"/>
          <w:color w:val="000000"/>
          <w:kern w:val="0"/>
          <w:sz w:val="32"/>
          <w:szCs w:val="32"/>
        </w:rPr>
        <w:t>1</w:t>
      </w:r>
      <w:r w:rsidR="00701ACC" w:rsidRPr="00701ACC">
        <w:rPr>
          <w:rFonts w:ascii="仿宋" w:eastAsia="仿宋" w:hAnsi="仿宋" w:cs="宋体" w:hint="eastAsia"/>
          <w:color w:val="000000"/>
          <w:kern w:val="0"/>
          <w:sz w:val="32"/>
          <w:szCs w:val="32"/>
        </w:rPr>
        <w:t xml:space="preserve"> </w:t>
      </w:r>
      <w:proofErr w:type="gramStart"/>
      <w:r w:rsidR="00701ACC" w:rsidRPr="00701ACC">
        <w:rPr>
          <w:rFonts w:ascii="仿宋" w:eastAsia="仿宋" w:hAnsi="仿宋" w:cs="宋体" w:hint="eastAsia"/>
          <w:color w:val="000000"/>
          <w:kern w:val="0"/>
          <w:sz w:val="32"/>
          <w:szCs w:val="32"/>
        </w:rPr>
        <w:t>个</w:t>
      </w:r>
      <w:proofErr w:type="gramEnd"/>
      <w:r w:rsidR="00701ACC" w:rsidRPr="00701ACC">
        <w:rPr>
          <w:rFonts w:ascii="仿宋" w:eastAsia="仿宋" w:hAnsi="仿宋" w:cs="宋体" w:hint="eastAsia"/>
          <w:color w:val="000000"/>
          <w:kern w:val="0"/>
          <w:sz w:val="32"/>
          <w:szCs w:val="32"/>
        </w:rPr>
        <w:t>工作日</w:t>
      </w:r>
    </w:p>
    <w:p w:rsidR="00701ACC" w:rsidRPr="00701ACC" w:rsidRDefault="00242780" w:rsidP="00701ACC">
      <w:pPr>
        <w:widowControl/>
        <w:shd w:val="clear" w:color="auto" w:fill="FFFFFF"/>
        <w:spacing w:before="100" w:beforeAutospacing="1" w:after="100" w:afterAutospacing="1" w:line="560" w:lineRule="exact"/>
        <w:ind w:firstLineChars="200" w:firstLine="643"/>
        <w:jc w:val="left"/>
        <w:rPr>
          <w:rFonts w:ascii="宋体" w:eastAsia="宋体" w:hAnsi="宋体" w:cs="宋体"/>
          <w:color w:val="333333"/>
          <w:kern w:val="0"/>
          <w:sz w:val="24"/>
          <w:szCs w:val="24"/>
        </w:rPr>
      </w:pPr>
      <w:r>
        <w:rPr>
          <w:rFonts w:ascii="仿宋" w:eastAsia="仿宋" w:hAnsi="仿宋" w:cs="宋体" w:hint="eastAsia"/>
          <w:b/>
          <w:bCs/>
          <w:color w:val="000000"/>
          <w:kern w:val="0"/>
          <w:sz w:val="32"/>
          <w:szCs w:val="32"/>
        </w:rPr>
        <w:t>九</w:t>
      </w:r>
      <w:r w:rsidR="00701ACC" w:rsidRPr="00701ACC">
        <w:rPr>
          <w:rFonts w:ascii="仿宋" w:eastAsia="仿宋" w:hAnsi="仿宋" w:cs="宋体" w:hint="eastAsia"/>
          <w:b/>
          <w:bCs/>
          <w:color w:val="000000"/>
          <w:kern w:val="0"/>
          <w:sz w:val="32"/>
          <w:szCs w:val="32"/>
        </w:rPr>
        <w:t>、其他补充事宜</w:t>
      </w:r>
      <w:r w:rsidR="00701ACC" w:rsidRPr="00701ACC">
        <w:rPr>
          <w:rFonts w:ascii="仿宋" w:eastAsia="仿宋" w:hAnsi="仿宋" w:cs="宋体" w:hint="eastAsia"/>
          <w:color w:val="000000"/>
          <w:kern w:val="0"/>
          <w:sz w:val="32"/>
          <w:szCs w:val="32"/>
        </w:rPr>
        <w:t xml:space="preserve"> </w:t>
      </w:r>
      <w:r w:rsidR="00701ACC" w:rsidRPr="00701ACC">
        <w:rPr>
          <w:rFonts w:ascii="仿宋" w:eastAsia="仿宋" w:hAnsi="仿宋" w:cs="宋体" w:hint="eastAsia"/>
          <w:color w:val="000000"/>
          <w:kern w:val="0"/>
          <w:sz w:val="32"/>
          <w:szCs w:val="32"/>
        </w:rPr>
        <w:br/>
        <w:t xml:space="preserve">      1、供应商对中标（成交）结果有异议的，中标（成</w:t>
      </w:r>
      <w:r w:rsidR="00701ACC" w:rsidRPr="00701ACC">
        <w:rPr>
          <w:rFonts w:ascii="仿宋" w:eastAsia="仿宋" w:hAnsi="仿宋" w:cs="宋体" w:hint="eastAsia"/>
          <w:color w:val="000000"/>
          <w:kern w:val="0"/>
          <w:sz w:val="32"/>
          <w:szCs w:val="32"/>
        </w:rPr>
        <w:lastRenderedPageBreak/>
        <w:t xml:space="preserve">交）公告期满之日起七个工作日内，以书面形式提出质疑，逾期不予受理。 </w:t>
      </w:r>
      <w:r w:rsidR="00701ACC" w:rsidRPr="00701ACC">
        <w:rPr>
          <w:rFonts w:ascii="仿宋" w:eastAsia="仿宋" w:hAnsi="仿宋" w:cs="宋体" w:hint="eastAsia"/>
          <w:color w:val="000000"/>
          <w:kern w:val="0"/>
          <w:sz w:val="32"/>
          <w:szCs w:val="32"/>
        </w:rPr>
        <w:br/>
        <w:t xml:space="preserve">      2、关于采购文件中非通用条款部分方面及评标结果的质疑向采购人提出，采购人在七个工作日内</w:t>
      </w:r>
      <w:proofErr w:type="gramStart"/>
      <w:r w:rsidR="00701ACC" w:rsidRPr="00701ACC">
        <w:rPr>
          <w:rFonts w:ascii="仿宋" w:eastAsia="仿宋" w:hAnsi="仿宋" w:cs="宋体" w:hint="eastAsia"/>
          <w:color w:val="000000"/>
          <w:kern w:val="0"/>
          <w:sz w:val="32"/>
          <w:szCs w:val="32"/>
        </w:rPr>
        <w:t>作出</w:t>
      </w:r>
      <w:proofErr w:type="gramEnd"/>
      <w:r w:rsidR="00701ACC" w:rsidRPr="00701ACC">
        <w:rPr>
          <w:rFonts w:ascii="仿宋" w:eastAsia="仿宋" w:hAnsi="仿宋" w:cs="宋体" w:hint="eastAsia"/>
          <w:color w:val="000000"/>
          <w:kern w:val="0"/>
          <w:sz w:val="32"/>
          <w:szCs w:val="32"/>
        </w:rPr>
        <w:t>答复，关于采购文件通用条款部分以及采购程序方面的质疑向</w:t>
      </w:r>
      <w:r w:rsidR="007A14CD">
        <w:rPr>
          <w:rFonts w:ascii="仿宋" w:eastAsia="仿宋" w:hAnsi="仿宋" w:cs="宋体" w:hint="eastAsia"/>
          <w:color w:val="000000"/>
          <w:kern w:val="0"/>
          <w:sz w:val="32"/>
          <w:szCs w:val="32"/>
        </w:rPr>
        <w:t>代理机构</w:t>
      </w:r>
      <w:r w:rsidR="00701ACC" w:rsidRPr="00701ACC">
        <w:rPr>
          <w:rFonts w:ascii="仿宋" w:eastAsia="仿宋" w:hAnsi="仿宋" w:cs="宋体" w:hint="eastAsia"/>
          <w:color w:val="000000"/>
          <w:kern w:val="0"/>
          <w:sz w:val="32"/>
          <w:szCs w:val="32"/>
        </w:rPr>
        <w:t>提出，由</w:t>
      </w:r>
      <w:r w:rsidR="007A14CD">
        <w:rPr>
          <w:rFonts w:ascii="仿宋" w:eastAsia="仿宋" w:hAnsi="仿宋" w:cs="宋体" w:hint="eastAsia"/>
          <w:color w:val="000000"/>
          <w:kern w:val="0"/>
          <w:sz w:val="32"/>
          <w:szCs w:val="32"/>
        </w:rPr>
        <w:t>代理机构</w:t>
      </w:r>
      <w:proofErr w:type="gramStart"/>
      <w:r w:rsidR="00701ACC" w:rsidRPr="00701ACC">
        <w:rPr>
          <w:rFonts w:ascii="仿宋" w:eastAsia="仿宋" w:hAnsi="仿宋" w:cs="宋体" w:hint="eastAsia"/>
          <w:color w:val="000000"/>
          <w:kern w:val="0"/>
          <w:sz w:val="32"/>
          <w:szCs w:val="32"/>
        </w:rPr>
        <w:t>作出</w:t>
      </w:r>
      <w:proofErr w:type="gramEnd"/>
      <w:r w:rsidR="00701ACC" w:rsidRPr="00701ACC">
        <w:rPr>
          <w:rFonts w:ascii="仿宋" w:eastAsia="仿宋" w:hAnsi="仿宋" w:cs="宋体" w:hint="eastAsia"/>
          <w:color w:val="000000"/>
          <w:kern w:val="0"/>
          <w:sz w:val="32"/>
          <w:szCs w:val="32"/>
        </w:rPr>
        <w:t xml:space="preserve">回复。 </w:t>
      </w:r>
      <w:r w:rsidR="00701ACC" w:rsidRPr="00701ACC">
        <w:rPr>
          <w:rFonts w:ascii="仿宋" w:eastAsia="仿宋" w:hAnsi="仿宋" w:cs="宋体" w:hint="eastAsia"/>
          <w:color w:val="000000"/>
          <w:kern w:val="0"/>
          <w:sz w:val="32"/>
          <w:szCs w:val="32"/>
        </w:rPr>
        <w:br/>
        <w:t xml:space="preserve">      3、质疑供应商对答复内容不满意的或受理单位未在规定时间内</w:t>
      </w:r>
      <w:proofErr w:type="gramStart"/>
      <w:r w:rsidR="00701ACC" w:rsidRPr="00701ACC">
        <w:rPr>
          <w:rFonts w:ascii="仿宋" w:eastAsia="仿宋" w:hAnsi="仿宋" w:cs="宋体" w:hint="eastAsia"/>
          <w:color w:val="000000"/>
          <w:kern w:val="0"/>
          <w:sz w:val="32"/>
          <w:szCs w:val="32"/>
        </w:rPr>
        <w:t>作出</w:t>
      </w:r>
      <w:proofErr w:type="gramEnd"/>
      <w:r w:rsidR="00701ACC" w:rsidRPr="00701ACC">
        <w:rPr>
          <w:rFonts w:ascii="仿宋" w:eastAsia="仿宋" w:hAnsi="仿宋" w:cs="宋体" w:hint="eastAsia"/>
          <w:color w:val="000000"/>
          <w:kern w:val="0"/>
          <w:sz w:val="32"/>
          <w:szCs w:val="32"/>
        </w:rPr>
        <w:t>答复的，可在答复期满后十五个工作日内以书面形式向</w:t>
      </w:r>
      <w:r w:rsidR="00132419" w:rsidRPr="00132419">
        <w:rPr>
          <w:rFonts w:ascii="仿宋" w:eastAsia="仿宋" w:hAnsi="仿宋" w:cs="宋体" w:hint="eastAsia"/>
          <w:color w:val="000000"/>
          <w:kern w:val="0"/>
          <w:sz w:val="32"/>
          <w:szCs w:val="32"/>
        </w:rPr>
        <w:t>安徽港好江南生态环境科技有限公司</w:t>
      </w:r>
      <w:r w:rsidR="0049002E" w:rsidRPr="0049002E">
        <w:rPr>
          <w:rFonts w:ascii="仿宋" w:eastAsia="仿宋" w:hAnsi="仿宋" w:cs="宋体" w:hint="eastAsia"/>
          <w:color w:val="000000"/>
          <w:kern w:val="0"/>
          <w:sz w:val="32"/>
          <w:szCs w:val="32"/>
        </w:rPr>
        <w:t>纪检监察室</w:t>
      </w:r>
      <w:r w:rsidR="00701ACC" w:rsidRPr="00701ACC">
        <w:rPr>
          <w:rFonts w:ascii="仿宋" w:eastAsia="仿宋" w:hAnsi="仿宋" w:cs="宋体" w:hint="eastAsia"/>
          <w:color w:val="000000"/>
          <w:kern w:val="0"/>
          <w:sz w:val="32"/>
          <w:szCs w:val="32"/>
        </w:rPr>
        <w:t>提出投诉。</w:t>
      </w:r>
      <w:r w:rsidR="00701ACC" w:rsidRPr="00701ACC">
        <w:rPr>
          <w:rFonts w:ascii="仿宋" w:eastAsia="仿宋" w:hAnsi="仿宋" w:cs="宋体" w:hint="eastAsia"/>
          <w:color w:val="000000"/>
          <w:kern w:val="0"/>
          <w:sz w:val="32"/>
          <w:szCs w:val="32"/>
        </w:rPr>
        <w:br/>
        <w:t xml:space="preserve">   </w:t>
      </w:r>
      <w:r w:rsidR="00701ACC" w:rsidRPr="00701ACC">
        <w:rPr>
          <w:rFonts w:ascii="仿宋" w:eastAsia="仿宋" w:hAnsi="仿宋" w:cs="宋体" w:hint="eastAsia"/>
          <w:b/>
          <w:bCs/>
          <w:color w:val="000000"/>
          <w:kern w:val="0"/>
          <w:sz w:val="32"/>
          <w:szCs w:val="32"/>
        </w:rPr>
        <w:t xml:space="preserve"> </w:t>
      </w:r>
      <w:r>
        <w:rPr>
          <w:rFonts w:ascii="仿宋" w:eastAsia="仿宋" w:hAnsi="仿宋" w:cs="宋体" w:hint="eastAsia"/>
          <w:b/>
          <w:bCs/>
          <w:color w:val="000000"/>
          <w:kern w:val="0"/>
          <w:sz w:val="32"/>
          <w:szCs w:val="32"/>
        </w:rPr>
        <w:t>十</w:t>
      </w:r>
      <w:r w:rsidR="00701ACC" w:rsidRPr="00701ACC">
        <w:rPr>
          <w:rFonts w:ascii="仿宋" w:eastAsia="仿宋" w:hAnsi="仿宋" w:cs="宋体" w:hint="eastAsia"/>
          <w:b/>
          <w:bCs/>
          <w:color w:val="000000"/>
          <w:kern w:val="0"/>
          <w:sz w:val="32"/>
          <w:szCs w:val="32"/>
        </w:rPr>
        <w:t>、质疑提起的条件及不予受理的情形</w:t>
      </w:r>
      <w:r w:rsidR="00701ACC" w:rsidRPr="00701ACC">
        <w:rPr>
          <w:rFonts w:ascii="仿宋" w:eastAsia="仿宋" w:hAnsi="仿宋" w:cs="宋体" w:hint="eastAsia"/>
          <w:color w:val="000000"/>
          <w:kern w:val="0"/>
          <w:sz w:val="32"/>
          <w:szCs w:val="32"/>
        </w:rPr>
        <w:t xml:space="preserve"> </w:t>
      </w:r>
      <w:r w:rsidR="00701ACC" w:rsidRPr="00701ACC">
        <w:rPr>
          <w:rFonts w:ascii="仿宋" w:eastAsia="仿宋" w:hAnsi="仿宋" w:cs="宋体" w:hint="eastAsia"/>
          <w:color w:val="000000"/>
          <w:kern w:val="0"/>
          <w:sz w:val="32"/>
          <w:szCs w:val="32"/>
        </w:rPr>
        <w:br/>
        <w:t xml:space="preserve">根据《中华人民共和国政府采购法》、《中华人民共和国政府采购法实施条例》、财政部《政府采购质疑和投诉办法》等法律法规，现将质疑提起的条件及不予受理的情形告知如下： </w:t>
      </w:r>
      <w:r w:rsidR="00701ACC" w:rsidRPr="00701ACC">
        <w:rPr>
          <w:rFonts w:ascii="仿宋" w:eastAsia="仿宋" w:hAnsi="仿宋" w:cs="宋体" w:hint="eastAsia"/>
          <w:color w:val="000000"/>
          <w:kern w:val="0"/>
          <w:sz w:val="32"/>
          <w:szCs w:val="32"/>
        </w:rPr>
        <w:br/>
        <w:t xml:space="preserve">     （一）质疑应以书面形式实名提出，书面质疑材料应当包括以下内容： </w:t>
      </w:r>
      <w:r w:rsidR="00701ACC" w:rsidRPr="00701ACC">
        <w:rPr>
          <w:rFonts w:ascii="仿宋" w:eastAsia="仿宋" w:hAnsi="仿宋" w:cs="宋体" w:hint="eastAsia"/>
          <w:color w:val="000000"/>
          <w:kern w:val="0"/>
          <w:sz w:val="32"/>
          <w:szCs w:val="32"/>
        </w:rPr>
        <w:br/>
        <w:t xml:space="preserve">      1、质疑人的名称、地址、邮编、联系人及联系电话； </w:t>
      </w:r>
      <w:r w:rsidR="00701ACC" w:rsidRPr="00701ACC">
        <w:rPr>
          <w:rFonts w:ascii="仿宋" w:eastAsia="仿宋" w:hAnsi="仿宋" w:cs="宋体" w:hint="eastAsia"/>
          <w:color w:val="000000"/>
          <w:kern w:val="0"/>
          <w:sz w:val="32"/>
          <w:szCs w:val="32"/>
        </w:rPr>
        <w:br/>
        <w:t xml:space="preserve">      2、采购人名称、项目名称、项目编号、包别号（如有）； </w:t>
      </w:r>
      <w:r w:rsidR="00701ACC" w:rsidRPr="00701ACC">
        <w:rPr>
          <w:rFonts w:ascii="仿宋" w:eastAsia="仿宋" w:hAnsi="仿宋" w:cs="宋体" w:hint="eastAsia"/>
          <w:color w:val="000000"/>
          <w:kern w:val="0"/>
          <w:sz w:val="32"/>
          <w:szCs w:val="32"/>
        </w:rPr>
        <w:br/>
        <w:t xml:space="preserve">      3、被质疑人名称； </w:t>
      </w:r>
      <w:r w:rsidR="00701ACC" w:rsidRPr="00701ACC">
        <w:rPr>
          <w:rFonts w:ascii="仿宋" w:eastAsia="仿宋" w:hAnsi="仿宋" w:cs="宋体" w:hint="eastAsia"/>
          <w:color w:val="000000"/>
          <w:kern w:val="0"/>
          <w:sz w:val="32"/>
          <w:szCs w:val="32"/>
        </w:rPr>
        <w:br/>
        <w:t xml:space="preserve">      4、具体的质疑事项、基本事实及必要的证明材料； </w:t>
      </w:r>
      <w:r w:rsidR="00701ACC" w:rsidRPr="00701ACC">
        <w:rPr>
          <w:rFonts w:ascii="仿宋" w:eastAsia="仿宋" w:hAnsi="仿宋" w:cs="宋体" w:hint="eastAsia"/>
          <w:color w:val="000000"/>
          <w:kern w:val="0"/>
          <w:sz w:val="32"/>
          <w:szCs w:val="32"/>
        </w:rPr>
        <w:br/>
        <w:t xml:space="preserve">      5、明确的请求及主张； </w:t>
      </w:r>
      <w:r w:rsidR="00701ACC" w:rsidRPr="00701ACC">
        <w:rPr>
          <w:rFonts w:ascii="仿宋" w:eastAsia="仿宋" w:hAnsi="仿宋" w:cs="宋体" w:hint="eastAsia"/>
          <w:color w:val="000000"/>
          <w:kern w:val="0"/>
          <w:sz w:val="32"/>
          <w:szCs w:val="32"/>
        </w:rPr>
        <w:br/>
        <w:t xml:space="preserve">      6、必要的法律依据； </w:t>
      </w:r>
      <w:r w:rsidR="00701ACC" w:rsidRPr="00701ACC">
        <w:rPr>
          <w:rFonts w:ascii="仿宋" w:eastAsia="仿宋" w:hAnsi="仿宋" w:cs="宋体" w:hint="eastAsia"/>
          <w:color w:val="000000"/>
          <w:kern w:val="0"/>
          <w:sz w:val="32"/>
          <w:szCs w:val="32"/>
        </w:rPr>
        <w:br/>
      </w:r>
      <w:r w:rsidR="00701ACC" w:rsidRPr="00701ACC">
        <w:rPr>
          <w:rFonts w:ascii="仿宋" w:eastAsia="仿宋" w:hAnsi="仿宋" w:cs="宋体" w:hint="eastAsia"/>
          <w:color w:val="000000"/>
          <w:kern w:val="0"/>
          <w:sz w:val="32"/>
          <w:szCs w:val="32"/>
        </w:rPr>
        <w:lastRenderedPageBreak/>
        <w:t xml:space="preserve">      7、提起质疑的日期。 </w:t>
      </w:r>
      <w:r w:rsidR="00701ACC" w:rsidRPr="00701ACC">
        <w:rPr>
          <w:rFonts w:ascii="仿宋" w:eastAsia="仿宋" w:hAnsi="仿宋" w:cs="宋体" w:hint="eastAsia"/>
          <w:color w:val="000000"/>
          <w:kern w:val="0"/>
          <w:sz w:val="32"/>
          <w:szCs w:val="32"/>
        </w:rPr>
        <w:br/>
        <w:t xml:space="preserve">质疑人为法人或者其他组织的，应当由法定代表人或其委托代理人（需有委托授权书）签字并加盖公章。 </w:t>
      </w:r>
      <w:r w:rsidR="00701ACC" w:rsidRPr="00701ACC">
        <w:rPr>
          <w:rFonts w:ascii="仿宋" w:eastAsia="仿宋" w:hAnsi="仿宋" w:cs="宋体" w:hint="eastAsia"/>
          <w:color w:val="000000"/>
          <w:kern w:val="0"/>
          <w:sz w:val="32"/>
          <w:szCs w:val="32"/>
        </w:rPr>
        <w:br/>
        <w:t xml:space="preserve">     （二）有下列情形之一的，不予受理： </w:t>
      </w:r>
      <w:r w:rsidR="00701ACC" w:rsidRPr="00701ACC">
        <w:rPr>
          <w:rFonts w:ascii="仿宋" w:eastAsia="仿宋" w:hAnsi="仿宋" w:cs="宋体" w:hint="eastAsia"/>
          <w:color w:val="000000"/>
          <w:kern w:val="0"/>
          <w:sz w:val="32"/>
          <w:szCs w:val="32"/>
        </w:rPr>
        <w:br/>
        <w:t xml:space="preserve">     1、提起质疑的主体不是参与该政府采购项目活动的供应商； </w:t>
      </w:r>
      <w:r w:rsidR="00701ACC" w:rsidRPr="00701ACC">
        <w:rPr>
          <w:rFonts w:ascii="仿宋" w:eastAsia="仿宋" w:hAnsi="仿宋" w:cs="宋体" w:hint="eastAsia"/>
          <w:color w:val="000000"/>
          <w:kern w:val="0"/>
          <w:sz w:val="32"/>
          <w:szCs w:val="32"/>
        </w:rPr>
        <w:br/>
        <w:t xml:space="preserve">     2、提起质疑的时间超过规定时限的； </w:t>
      </w:r>
      <w:r w:rsidR="00701ACC" w:rsidRPr="00701ACC">
        <w:rPr>
          <w:rFonts w:ascii="仿宋" w:eastAsia="仿宋" w:hAnsi="仿宋" w:cs="宋体" w:hint="eastAsia"/>
          <w:color w:val="000000"/>
          <w:kern w:val="0"/>
          <w:sz w:val="32"/>
          <w:szCs w:val="32"/>
        </w:rPr>
        <w:br/>
        <w:t xml:space="preserve">     3、质疑材料不完整的； </w:t>
      </w:r>
      <w:r w:rsidR="00701ACC" w:rsidRPr="00701ACC">
        <w:rPr>
          <w:rFonts w:ascii="仿宋" w:eastAsia="仿宋" w:hAnsi="仿宋" w:cs="宋体" w:hint="eastAsia"/>
          <w:color w:val="000000"/>
          <w:kern w:val="0"/>
          <w:sz w:val="32"/>
          <w:szCs w:val="32"/>
        </w:rPr>
        <w:br/>
        <w:t xml:space="preserve">     4、质疑事项含有主观猜测等内容且未提供有效线索、难以查证的； </w:t>
      </w:r>
      <w:r w:rsidR="00701ACC" w:rsidRPr="00701ACC">
        <w:rPr>
          <w:rFonts w:ascii="仿宋" w:eastAsia="仿宋" w:hAnsi="仿宋" w:cs="宋体" w:hint="eastAsia"/>
          <w:color w:val="000000"/>
          <w:kern w:val="0"/>
          <w:sz w:val="32"/>
          <w:szCs w:val="32"/>
        </w:rPr>
        <w:br/>
        <w:t xml:space="preserve">     5、对其他供应商的投标文件详细内容质疑，无法提供合法来源渠道的； </w:t>
      </w:r>
      <w:r w:rsidR="00701ACC" w:rsidRPr="00701ACC">
        <w:rPr>
          <w:rFonts w:ascii="仿宋" w:eastAsia="仿宋" w:hAnsi="仿宋" w:cs="宋体" w:hint="eastAsia"/>
          <w:color w:val="000000"/>
          <w:kern w:val="0"/>
          <w:sz w:val="32"/>
          <w:szCs w:val="32"/>
        </w:rPr>
        <w:br/>
        <w:t xml:space="preserve">  </w:t>
      </w:r>
      <w:r w:rsidR="00701ACC" w:rsidRPr="00701ACC">
        <w:rPr>
          <w:rFonts w:ascii="仿宋" w:eastAsia="仿宋" w:hAnsi="仿宋" w:cs="宋体" w:hint="eastAsia"/>
          <w:b/>
          <w:bCs/>
          <w:color w:val="000000"/>
          <w:kern w:val="0"/>
          <w:sz w:val="32"/>
          <w:szCs w:val="32"/>
        </w:rPr>
        <w:t xml:space="preserve">  十</w:t>
      </w:r>
      <w:r>
        <w:rPr>
          <w:rFonts w:ascii="仿宋" w:eastAsia="仿宋" w:hAnsi="仿宋" w:cs="宋体" w:hint="eastAsia"/>
          <w:b/>
          <w:bCs/>
          <w:color w:val="000000"/>
          <w:kern w:val="0"/>
          <w:sz w:val="32"/>
          <w:szCs w:val="32"/>
        </w:rPr>
        <w:t>一</w:t>
      </w:r>
      <w:r w:rsidR="00701ACC" w:rsidRPr="00701ACC">
        <w:rPr>
          <w:rFonts w:ascii="仿宋" w:eastAsia="仿宋" w:hAnsi="仿宋" w:cs="宋体" w:hint="eastAsia"/>
          <w:b/>
          <w:bCs/>
          <w:color w:val="000000"/>
          <w:kern w:val="0"/>
          <w:sz w:val="32"/>
          <w:szCs w:val="32"/>
        </w:rPr>
        <w:t>、凡对本次公告内容提出询问，请按以下方式联系</w:t>
      </w:r>
    </w:p>
    <w:p w:rsidR="00701ACC" w:rsidRPr="00701ACC" w:rsidRDefault="00701ACC" w:rsidP="00701ACC">
      <w:pPr>
        <w:widowControl/>
        <w:shd w:val="clear" w:color="auto" w:fill="FFFFFF"/>
        <w:spacing w:before="100" w:beforeAutospacing="1" w:after="100" w:afterAutospacing="1" w:line="560" w:lineRule="exact"/>
        <w:ind w:firstLineChars="200" w:firstLine="640"/>
        <w:jc w:val="left"/>
        <w:rPr>
          <w:rFonts w:ascii="宋体" w:eastAsia="宋体" w:hAnsi="宋体" w:cs="宋体"/>
          <w:color w:val="333333"/>
          <w:kern w:val="0"/>
          <w:sz w:val="24"/>
          <w:szCs w:val="24"/>
        </w:rPr>
      </w:pPr>
      <w:r w:rsidRPr="00701ACC">
        <w:rPr>
          <w:rFonts w:ascii="仿宋" w:eastAsia="仿宋" w:hAnsi="仿宋" w:cs="宋体" w:hint="eastAsia"/>
          <w:color w:val="000000"/>
          <w:kern w:val="0"/>
          <w:sz w:val="32"/>
          <w:szCs w:val="32"/>
        </w:rPr>
        <w:t>1、采购人信息</w:t>
      </w:r>
    </w:p>
    <w:p w:rsidR="00701ACC" w:rsidRPr="00701ACC" w:rsidRDefault="00701ACC" w:rsidP="00701ACC">
      <w:pPr>
        <w:widowControl/>
        <w:shd w:val="clear" w:color="auto" w:fill="FFFFFF"/>
        <w:spacing w:before="100" w:beforeAutospacing="1" w:after="100" w:afterAutospacing="1" w:line="560" w:lineRule="exact"/>
        <w:ind w:firstLineChars="200" w:firstLine="640"/>
        <w:jc w:val="left"/>
        <w:rPr>
          <w:rFonts w:ascii="宋体" w:eastAsia="宋体" w:hAnsi="宋体" w:cs="宋体"/>
          <w:color w:val="333333"/>
          <w:kern w:val="0"/>
          <w:sz w:val="24"/>
          <w:szCs w:val="24"/>
        </w:rPr>
      </w:pPr>
      <w:r w:rsidRPr="00701ACC">
        <w:rPr>
          <w:rFonts w:ascii="仿宋" w:eastAsia="仿宋" w:hAnsi="仿宋" w:cs="宋体" w:hint="eastAsia"/>
          <w:color w:val="000000"/>
          <w:kern w:val="0"/>
          <w:sz w:val="32"/>
          <w:szCs w:val="32"/>
        </w:rPr>
        <w:t>名称：</w:t>
      </w:r>
      <w:r w:rsidR="00132419" w:rsidRPr="00132419">
        <w:rPr>
          <w:rFonts w:ascii="仿宋" w:eastAsia="仿宋" w:hAnsi="仿宋" w:cs="宋体" w:hint="eastAsia"/>
          <w:color w:val="000000"/>
          <w:kern w:val="0"/>
          <w:sz w:val="32"/>
          <w:szCs w:val="32"/>
        </w:rPr>
        <w:t>安徽港好江南生态环境科技有限公司</w:t>
      </w:r>
    </w:p>
    <w:p w:rsidR="00701ACC" w:rsidRPr="00701ACC" w:rsidRDefault="00701ACC" w:rsidP="00701ACC">
      <w:pPr>
        <w:widowControl/>
        <w:shd w:val="clear" w:color="auto" w:fill="FFFFFF"/>
        <w:spacing w:before="100" w:beforeAutospacing="1" w:after="100" w:afterAutospacing="1" w:line="560" w:lineRule="exact"/>
        <w:ind w:firstLineChars="200" w:firstLine="640"/>
        <w:jc w:val="left"/>
        <w:rPr>
          <w:rFonts w:ascii="宋体" w:eastAsia="宋体" w:hAnsi="宋体" w:cs="宋体"/>
          <w:color w:val="333333"/>
          <w:kern w:val="0"/>
          <w:sz w:val="24"/>
          <w:szCs w:val="24"/>
        </w:rPr>
      </w:pPr>
      <w:r w:rsidRPr="00701ACC">
        <w:rPr>
          <w:rFonts w:ascii="仿宋" w:eastAsia="仿宋" w:hAnsi="仿宋" w:cs="宋体" w:hint="eastAsia"/>
          <w:color w:val="000000"/>
          <w:kern w:val="0"/>
          <w:sz w:val="32"/>
          <w:szCs w:val="32"/>
        </w:rPr>
        <w:t>地址：</w:t>
      </w:r>
      <w:r w:rsidR="00132419" w:rsidRPr="00132419">
        <w:rPr>
          <w:rFonts w:ascii="仿宋" w:eastAsia="仿宋" w:hAnsi="仿宋" w:cs="宋体" w:hint="eastAsia"/>
          <w:color w:val="000000"/>
          <w:kern w:val="0"/>
          <w:sz w:val="32"/>
          <w:szCs w:val="32"/>
        </w:rPr>
        <w:t>安徽省铜陵市陵江中道6299号</w:t>
      </w:r>
    </w:p>
    <w:p w:rsidR="00701ACC" w:rsidRPr="00701ACC" w:rsidRDefault="00701ACC" w:rsidP="00701ACC">
      <w:pPr>
        <w:widowControl/>
        <w:shd w:val="clear" w:color="auto" w:fill="FFFFFF"/>
        <w:spacing w:before="100" w:beforeAutospacing="1" w:after="100" w:afterAutospacing="1" w:line="560" w:lineRule="exact"/>
        <w:ind w:firstLineChars="200" w:firstLine="640"/>
        <w:jc w:val="left"/>
        <w:rPr>
          <w:rFonts w:ascii="宋体" w:eastAsia="宋体" w:hAnsi="宋体" w:cs="宋体"/>
          <w:color w:val="333333"/>
          <w:kern w:val="0"/>
          <w:sz w:val="24"/>
          <w:szCs w:val="24"/>
        </w:rPr>
      </w:pPr>
      <w:r w:rsidRPr="00701ACC">
        <w:rPr>
          <w:rFonts w:ascii="仿宋" w:eastAsia="仿宋" w:hAnsi="仿宋" w:cs="宋体" w:hint="eastAsia"/>
          <w:color w:val="000000"/>
          <w:kern w:val="0"/>
          <w:sz w:val="32"/>
          <w:szCs w:val="32"/>
        </w:rPr>
        <w:t>联系人：</w:t>
      </w:r>
      <w:r w:rsidR="00132419" w:rsidRPr="00132419">
        <w:rPr>
          <w:rFonts w:ascii="仿宋" w:eastAsia="仿宋" w:hAnsi="仿宋" w:cs="宋体" w:hint="eastAsia"/>
          <w:color w:val="000000"/>
          <w:kern w:val="0"/>
          <w:sz w:val="32"/>
          <w:szCs w:val="32"/>
        </w:rPr>
        <w:t>黄女士</w:t>
      </w:r>
    </w:p>
    <w:p w:rsidR="00701ACC" w:rsidRPr="00701ACC" w:rsidRDefault="00701ACC" w:rsidP="00701ACC">
      <w:pPr>
        <w:widowControl/>
        <w:shd w:val="clear" w:color="auto" w:fill="FFFFFF"/>
        <w:spacing w:before="100" w:beforeAutospacing="1" w:after="100" w:afterAutospacing="1" w:line="560" w:lineRule="exact"/>
        <w:ind w:firstLineChars="200" w:firstLine="640"/>
        <w:jc w:val="left"/>
        <w:rPr>
          <w:rFonts w:ascii="宋体" w:eastAsia="宋体" w:hAnsi="宋体" w:cs="宋体"/>
          <w:color w:val="333333"/>
          <w:kern w:val="0"/>
          <w:sz w:val="24"/>
          <w:szCs w:val="24"/>
        </w:rPr>
      </w:pPr>
      <w:r w:rsidRPr="00701ACC">
        <w:rPr>
          <w:rFonts w:ascii="仿宋" w:eastAsia="仿宋" w:hAnsi="仿宋" w:cs="宋体" w:hint="eastAsia"/>
          <w:color w:val="000000"/>
          <w:kern w:val="0"/>
          <w:sz w:val="32"/>
          <w:szCs w:val="32"/>
        </w:rPr>
        <w:t>联系方式：</w:t>
      </w:r>
      <w:r w:rsidR="00132419" w:rsidRPr="00132419">
        <w:rPr>
          <w:rFonts w:ascii="仿宋" w:eastAsia="仿宋" w:hAnsi="仿宋" w:cs="宋体"/>
          <w:color w:val="000000"/>
          <w:kern w:val="0"/>
          <w:sz w:val="32"/>
          <w:szCs w:val="32"/>
        </w:rPr>
        <w:t>18605624115</w:t>
      </w:r>
    </w:p>
    <w:p w:rsidR="00701ACC" w:rsidRPr="00701ACC" w:rsidRDefault="00701ACC" w:rsidP="00701ACC">
      <w:pPr>
        <w:widowControl/>
        <w:shd w:val="clear" w:color="auto" w:fill="FFFFFF"/>
        <w:spacing w:before="100" w:beforeAutospacing="1" w:after="100" w:afterAutospacing="1" w:line="560" w:lineRule="exact"/>
        <w:ind w:firstLine="640"/>
        <w:jc w:val="left"/>
        <w:rPr>
          <w:rFonts w:ascii="宋体" w:eastAsia="宋体" w:hAnsi="宋体" w:cs="宋体"/>
          <w:color w:val="333333"/>
          <w:kern w:val="0"/>
          <w:sz w:val="24"/>
          <w:szCs w:val="24"/>
        </w:rPr>
      </w:pPr>
      <w:r w:rsidRPr="00701ACC">
        <w:rPr>
          <w:rFonts w:ascii="仿宋" w:eastAsia="仿宋" w:hAnsi="仿宋" w:cs="宋体" w:hint="eastAsia"/>
          <w:color w:val="000000"/>
          <w:kern w:val="0"/>
          <w:sz w:val="32"/>
          <w:szCs w:val="32"/>
        </w:rPr>
        <w:t>2、采购代理机构信息</w:t>
      </w:r>
    </w:p>
    <w:p w:rsidR="00701ACC" w:rsidRPr="00701ACC" w:rsidRDefault="00701ACC" w:rsidP="00701ACC">
      <w:pPr>
        <w:widowControl/>
        <w:shd w:val="clear" w:color="auto" w:fill="FFFFFF"/>
        <w:spacing w:before="100" w:beforeAutospacing="1" w:after="100" w:afterAutospacing="1" w:line="560" w:lineRule="exact"/>
        <w:ind w:firstLineChars="200" w:firstLine="640"/>
        <w:jc w:val="left"/>
        <w:rPr>
          <w:rFonts w:ascii="宋体" w:eastAsia="宋体" w:hAnsi="宋体" w:cs="宋体"/>
          <w:color w:val="333333"/>
          <w:kern w:val="0"/>
          <w:sz w:val="24"/>
          <w:szCs w:val="24"/>
        </w:rPr>
      </w:pPr>
      <w:r w:rsidRPr="00701ACC">
        <w:rPr>
          <w:rFonts w:ascii="仿宋" w:eastAsia="仿宋" w:hAnsi="仿宋" w:cs="宋体" w:hint="eastAsia"/>
          <w:color w:val="000000"/>
          <w:kern w:val="0"/>
          <w:sz w:val="32"/>
          <w:szCs w:val="32"/>
        </w:rPr>
        <w:t>社会代理机构名称：</w:t>
      </w:r>
      <w:r w:rsidR="00132419" w:rsidRPr="00132419">
        <w:rPr>
          <w:rFonts w:ascii="仿宋" w:eastAsia="仿宋" w:hAnsi="仿宋" w:cs="宋体" w:hint="eastAsia"/>
          <w:color w:val="000000"/>
          <w:kern w:val="0"/>
          <w:sz w:val="32"/>
          <w:szCs w:val="32"/>
        </w:rPr>
        <w:t>上海沪</w:t>
      </w:r>
      <w:proofErr w:type="gramStart"/>
      <w:r w:rsidR="00132419" w:rsidRPr="00132419">
        <w:rPr>
          <w:rFonts w:ascii="仿宋" w:eastAsia="仿宋" w:hAnsi="仿宋" w:cs="宋体" w:hint="eastAsia"/>
          <w:color w:val="000000"/>
          <w:kern w:val="0"/>
          <w:sz w:val="32"/>
          <w:szCs w:val="32"/>
        </w:rPr>
        <w:t>谊工程</w:t>
      </w:r>
      <w:proofErr w:type="gramEnd"/>
      <w:r w:rsidR="00132419" w:rsidRPr="00132419">
        <w:rPr>
          <w:rFonts w:ascii="仿宋" w:eastAsia="仿宋" w:hAnsi="仿宋" w:cs="宋体" w:hint="eastAsia"/>
          <w:color w:val="000000"/>
          <w:kern w:val="0"/>
          <w:sz w:val="32"/>
          <w:szCs w:val="32"/>
        </w:rPr>
        <w:t>造价咨询有限公司</w:t>
      </w:r>
    </w:p>
    <w:p w:rsidR="00701ACC" w:rsidRPr="00701ACC" w:rsidRDefault="00701ACC" w:rsidP="00701ACC">
      <w:pPr>
        <w:widowControl/>
        <w:shd w:val="clear" w:color="auto" w:fill="FFFFFF"/>
        <w:spacing w:before="100" w:beforeAutospacing="1" w:after="100" w:afterAutospacing="1" w:line="560" w:lineRule="exact"/>
        <w:ind w:firstLineChars="200" w:firstLine="640"/>
        <w:jc w:val="left"/>
        <w:rPr>
          <w:rFonts w:ascii="宋体" w:eastAsia="宋体" w:hAnsi="宋体" w:cs="宋体"/>
          <w:color w:val="333333"/>
          <w:kern w:val="0"/>
          <w:sz w:val="24"/>
          <w:szCs w:val="24"/>
        </w:rPr>
      </w:pPr>
      <w:r w:rsidRPr="00701ACC">
        <w:rPr>
          <w:rFonts w:ascii="仿宋" w:eastAsia="仿宋" w:hAnsi="仿宋" w:cs="宋体" w:hint="eastAsia"/>
          <w:color w:val="000000"/>
          <w:kern w:val="0"/>
          <w:sz w:val="32"/>
          <w:szCs w:val="32"/>
        </w:rPr>
        <w:lastRenderedPageBreak/>
        <w:t>地址：</w:t>
      </w:r>
      <w:r w:rsidR="00132419" w:rsidRPr="00132419">
        <w:rPr>
          <w:rFonts w:ascii="仿宋" w:eastAsia="仿宋" w:hAnsi="仿宋" w:cs="宋体" w:hint="eastAsia"/>
          <w:color w:val="000000"/>
          <w:kern w:val="0"/>
          <w:sz w:val="32"/>
          <w:szCs w:val="32"/>
        </w:rPr>
        <w:t>铜陵市绿源大市场三期</w:t>
      </w:r>
    </w:p>
    <w:p w:rsidR="00701ACC" w:rsidRPr="00701ACC" w:rsidRDefault="00701ACC" w:rsidP="00701ACC">
      <w:pPr>
        <w:widowControl/>
        <w:shd w:val="clear" w:color="auto" w:fill="FFFFFF"/>
        <w:spacing w:before="100" w:beforeAutospacing="1" w:after="100" w:afterAutospacing="1" w:line="560" w:lineRule="exact"/>
        <w:ind w:firstLineChars="200" w:firstLine="640"/>
        <w:jc w:val="left"/>
        <w:rPr>
          <w:rFonts w:ascii="宋体" w:eastAsia="宋体" w:hAnsi="宋体" w:cs="宋体"/>
          <w:color w:val="333333"/>
          <w:kern w:val="0"/>
          <w:sz w:val="24"/>
          <w:szCs w:val="24"/>
        </w:rPr>
      </w:pPr>
      <w:r w:rsidRPr="00701ACC">
        <w:rPr>
          <w:rFonts w:ascii="仿宋" w:eastAsia="仿宋" w:hAnsi="仿宋" w:cs="宋体" w:hint="eastAsia"/>
          <w:color w:val="000000"/>
          <w:kern w:val="0"/>
          <w:sz w:val="32"/>
          <w:szCs w:val="32"/>
        </w:rPr>
        <w:t>联系人：</w:t>
      </w:r>
      <w:r w:rsidR="00132419" w:rsidRPr="00132419">
        <w:rPr>
          <w:rFonts w:ascii="仿宋" w:eastAsia="仿宋" w:hAnsi="仿宋" w:cs="宋体" w:hint="eastAsia"/>
          <w:color w:val="000000"/>
          <w:kern w:val="0"/>
          <w:sz w:val="32"/>
          <w:szCs w:val="32"/>
        </w:rPr>
        <w:t>李</w:t>
      </w:r>
      <w:r w:rsidR="0048300E" w:rsidRPr="0048300E">
        <w:rPr>
          <w:rFonts w:ascii="仿宋" w:eastAsia="仿宋" w:hAnsi="仿宋" w:cs="宋体" w:hint="eastAsia"/>
          <w:color w:val="000000"/>
          <w:kern w:val="0"/>
          <w:sz w:val="32"/>
          <w:szCs w:val="32"/>
        </w:rPr>
        <w:t>先生</w:t>
      </w:r>
    </w:p>
    <w:p w:rsidR="00701ACC" w:rsidRPr="00701ACC" w:rsidRDefault="00701ACC" w:rsidP="00701ACC">
      <w:pPr>
        <w:widowControl/>
        <w:shd w:val="clear" w:color="auto" w:fill="FFFFFF"/>
        <w:spacing w:before="100" w:beforeAutospacing="1" w:after="100" w:afterAutospacing="1" w:line="560" w:lineRule="exact"/>
        <w:ind w:firstLineChars="200" w:firstLine="640"/>
        <w:jc w:val="left"/>
        <w:rPr>
          <w:rFonts w:ascii="宋体" w:eastAsia="宋体" w:hAnsi="宋体" w:cs="宋体"/>
          <w:color w:val="333333"/>
          <w:kern w:val="0"/>
          <w:sz w:val="24"/>
          <w:szCs w:val="24"/>
        </w:rPr>
      </w:pPr>
      <w:r w:rsidRPr="00701ACC">
        <w:rPr>
          <w:rFonts w:ascii="仿宋" w:eastAsia="仿宋" w:hAnsi="仿宋" w:cs="宋体" w:hint="eastAsia"/>
          <w:color w:val="000000"/>
          <w:kern w:val="0"/>
          <w:sz w:val="32"/>
          <w:szCs w:val="32"/>
        </w:rPr>
        <w:t xml:space="preserve">联系方式： </w:t>
      </w:r>
      <w:r w:rsidR="00132419" w:rsidRPr="00132419">
        <w:rPr>
          <w:rFonts w:ascii="仿宋" w:eastAsia="仿宋" w:hAnsi="仿宋" w:cs="宋体"/>
          <w:color w:val="000000"/>
          <w:kern w:val="0"/>
          <w:sz w:val="32"/>
          <w:szCs w:val="32"/>
        </w:rPr>
        <w:t>19556212573</w:t>
      </w:r>
    </w:p>
    <w:p w:rsidR="00701ACC" w:rsidRPr="00701ACC" w:rsidRDefault="00701ACC" w:rsidP="00701ACC">
      <w:pPr>
        <w:widowControl/>
        <w:shd w:val="clear" w:color="auto" w:fill="FFFFFF"/>
        <w:spacing w:before="100" w:beforeAutospacing="1" w:after="100" w:afterAutospacing="1" w:line="560" w:lineRule="exact"/>
        <w:ind w:firstLine="480"/>
        <w:jc w:val="left"/>
        <w:rPr>
          <w:rFonts w:ascii="仿宋" w:eastAsia="仿宋" w:hAnsi="仿宋" w:cs="宋体"/>
          <w:color w:val="000000"/>
          <w:kern w:val="0"/>
          <w:sz w:val="32"/>
          <w:szCs w:val="32"/>
        </w:rPr>
      </w:pPr>
      <w:r w:rsidRPr="00701ACC">
        <w:rPr>
          <w:rFonts w:ascii="仿宋" w:eastAsia="仿宋" w:hAnsi="仿宋" w:cs="宋体" w:hint="eastAsia"/>
          <w:color w:val="000000"/>
          <w:kern w:val="0"/>
          <w:sz w:val="32"/>
          <w:szCs w:val="32"/>
        </w:rPr>
        <w:t xml:space="preserve"> 3、项目联系方式</w:t>
      </w:r>
    </w:p>
    <w:p w:rsidR="00701ACC" w:rsidRPr="00701ACC" w:rsidRDefault="00701ACC" w:rsidP="00701ACC">
      <w:pPr>
        <w:widowControl/>
        <w:shd w:val="clear" w:color="auto" w:fill="FFFFFF"/>
        <w:spacing w:before="100" w:beforeAutospacing="1" w:after="100" w:afterAutospacing="1" w:line="560" w:lineRule="exact"/>
        <w:ind w:firstLineChars="200" w:firstLine="640"/>
        <w:jc w:val="left"/>
        <w:rPr>
          <w:rFonts w:ascii="宋体" w:eastAsia="宋体" w:hAnsi="宋体" w:cs="宋体"/>
          <w:color w:val="000000"/>
          <w:kern w:val="0"/>
          <w:sz w:val="24"/>
          <w:szCs w:val="24"/>
        </w:rPr>
      </w:pPr>
      <w:r w:rsidRPr="00701ACC">
        <w:rPr>
          <w:rFonts w:ascii="仿宋" w:eastAsia="仿宋" w:hAnsi="仿宋" w:cs="宋体" w:hint="eastAsia"/>
          <w:color w:val="000000"/>
          <w:kern w:val="0"/>
          <w:sz w:val="32"/>
          <w:szCs w:val="32"/>
        </w:rPr>
        <w:t>联系人：</w:t>
      </w:r>
      <w:r w:rsidR="00132419" w:rsidRPr="00132419">
        <w:rPr>
          <w:rFonts w:ascii="仿宋" w:eastAsia="仿宋" w:hAnsi="仿宋" w:cs="宋体" w:hint="eastAsia"/>
          <w:color w:val="000000"/>
          <w:kern w:val="0"/>
          <w:sz w:val="32"/>
          <w:szCs w:val="32"/>
        </w:rPr>
        <w:t>李先生</w:t>
      </w:r>
      <w:bookmarkStart w:id="0" w:name="_GoBack"/>
      <w:bookmarkEnd w:id="0"/>
    </w:p>
    <w:p w:rsidR="00A4789A" w:rsidRDefault="00701ACC" w:rsidP="0048300E">
      <w:pPr>
        <w:widowControl/>
        <w:shd w:val="clear" w:color="auto" w:fill="FFFFFF"/>
        <w:spacing w:before="100" w:beforeAutospacing="1" w:after="100" w:afterAutospacing="1" w:line="560" w:lineRule="exact"/>
        <w:ind w:firstLineChars="200" w:firstLine="640"/>
        <w:jc w:val="left"/>
      </w:pPr>
      <w:r w:rsidRPr="00701ACC">
        <w:rPr>
          <w:rFonts w:ascii="仿宋" w:eastAsia="仿宋" w:hAnsi="仿宋" w:cs="宋体" w:hint="eastAsia"/>
          <w:color w:val="000000"/>
          <w:kern w:val="0"/>
          <w:sz w:val="32"/>
          <w:szCs w:val="32"/>
        </w:rPr>
        <w:t>联系方式：</w:t>
      </w:r>
      <w:r w:rsidR="00132419" w:rsidRPr="00132419">
        <w:rPr>
          <w:rFonts w:ascii="仿宋" w:eastAsia="仿宋" w:hAnsi="仿宋" w:cs="宋体"/>
          <w:color w:val="000000"/>
          <w:kern w:val="0"/>
          <w:sz w:val="32"/>
          <w:szCs w:val="32"/>
        </w:rPr>
        <w:t>19556212573</w:t>
      </w:r>
    </w:p>
    <w:sectPr w:rsidR="00A478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24" w:rsidRDefault="00DF4824" w:rsidP="00E15976">
      <w:r>
        <w:separator/>
      </w:r>
    </w:p>
  </w:endnote>
  <w:endnote w:type="continuationSeparator" w:id="0">
    <w:p w:rsidR="00DF4824" w:rsidRDefault="00DF4824" w:rsidP="00E1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24" w:rsidRDefault="00DF4824" w:rsidP="00E15976">
      <w:r>
        <w:separator/>
      </w:r>
    </w:p>
  </w:footnote>
  <w:footnote w:type="continuationSeparator" w:id="0">
    <w:p w:rsidR="00DF4824" w:rsidRDefault="00DF4824" w:rsidP="00E15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CC"/>
    <w:rsid w:val="00132419"/>
    <w:rsid w:val="00242780"/>
    <w:rsid w:val="003E55F7"/>
    <w:rsid w:val="0048300E"/>
    <w:rsid w:val="0049002E"/>
    <w:rsid w:val="004A2546"/>
    <w:rsid w:val="004D36E7"/>
    <w:rsid w:val="00701ACC"/>
    <w:rsid w:val="007251E8"/>
    <w:rsid w:val="007410BD"/>
    <w:rsid w:val="007A14CD"/>
    <w:rsid w:val="009C4512"/>
    <w:rsid w:val="00A4789A"/>
    <w:rsid w:val="00A6422B"/>
    <w:rsid w:val="00D33D2F"/>
    <w:rsid w:val="00DF4824"/>
    <w:rsid w:val="00E14C15"/>
    <w:rsid w:val="00E15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1ACC"/>
    <w:rPr>
      <w:strike w:val="0"/>
      <w:dstrike w:val="0"/>
      <w:color w:val="333333"/>
      <w:u w:val="none"/>
      <w:effect w:val="none"/>
    </w:rPr>
  </w:style>
  <w:style w:type="character" w:styleId="a4">
    <w:name w:val="Strong"/>
    <w:basedOn w:val="a0"/>
    <w:uiPriority w:val="22"/>
    <w:qFormat/>
    <w:rsid w:val="00701ACC"/>
    <w:rPr>
      <w:b/>
      <w:bCs/>
    </w:rPr>
  </w:style>
  <w:style w:type="paragraph" w:styleId="a5">
    <w:name w:val="Balloon Text"/>
    <w:basedOn w:val="a"/>
    <w:link w:val="Char"/>
    <w:uiPriority w:val="99"/>
    <w:semiHidden/>
    <w:unhideWhenUsed/>
    <w:rsid w:val="00701ACC"/>
    <w:rPr>
      <w:sz w:val="18"/>
      <w:szCs w:val="18"/>
    </w:rPr>
  </w:style>
  <w:style w:type="character" w:customStyle="1" w:styleId="Char">
    <w:name w:val="批注框文本 Char"/>
    <w:basedOn w:val="a0"/>
    <w:link w:val="a5"/>
    <w:uiPriority w:val="99"/>
    <w:semiHidden/>
    <w:rsid w:val="00701ACC"/>
    <w:rPr>
      <w:sz w:val="18"/>
      <w:szCs w:val="18"/>
    </w:rPr>
  </w:style>
  <w:style w:type="paragraph" w:styleId="a6">
    <w:name w:val="header"/>
    <w:basedOn w:val="a"/>
    <w:link w:val="Char0"/>
    <w:uiPriority w:val="99"/>
    <w:unhideWhenUsed/>
    <w:rsid w:val="00E159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15976"/>
    <w:rPr>
      <w:sz w:val="18"/>
      <w:szCs w:val="18"/>
    </w:rPr>
  </w:style>
  <w:style w:type="paragraph" w:styleId="a7">
    <w:name w:val="footer"/>
    <w:basedOn w:val="a"/>
    <w:link w:val="Char1"/>
    <w:uiPriority w:val="99"/>
    <w:unhideWhenUsed/>
    <w:rsid w:val="00E15976"/>
    <w:pPr>
      <w:tabs>
        <w:tab w:val="center" w:pos="4153"/>
        <w:tab w:val="right" w:pos="8306"/>
      </w:tabs>
      <w:snapToGrid w:val="0"/>
      <w:jc w:val="left"/>
    </w:pPr>
    <w:rPr>
      <w:sz w:val="18"/>
      <w:szCs w:val="18"/>
    </w:rPr>
  </w:style>
  <w:style w:type="character" w:customStyle="1" w:styleId="Char1">
    <w:name w:val="页脚 Char"/>
    <w:basedOn w:val="a0"/>
    <w:link w:val="a7"/>
    <w:uiPriority w:val="99"/>
    <w:rsid w:val="00E159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1ACC"/>
    <w:rPr>
      <w:strike w:val="0"/>
      <w:dstrike w:val="0"/>
      <w:color w:val="333333"/>
      <w:u w:val="none"/>
      <w:effect w:val="none"/>
    </w:rPr>
  </w:style>
  <w:style w:type="character" w:styleId="a4">
    <w:name w:val="Strong"/>
    <w:basedOn w:val="a0"/>
    <w:uiPriority w:val="22"/>
    <w:qFormat/>
    <w:rsid w:val="00701ACC"/>
    <w:rPr>
      <w:b/>
      <w:bCs/>
    </w:rPr>
  </w:style>
  <w:style w:type="paragraph" w:styleId="a5">
    <w:name w:val="Balloon Text"/>
    <w:basedOn w:val="a"/>
    <w:link w:val="Char"/>
    <w:uiPriority w:val="99"/>
    <w:semiHidden/>
    <w:unhideWhenUsed/>
    <w:rsid w:val="00701ACC"/>
    <w:rPr>
      <w:sz w:val="18"/>
      <w:szCs w:val="18"/>
    </w:rPr>
  </w:style>
  <w:style w:type="character" w:customStyle="1" w:styleId="Char">
    <w:name w:val="批注框文本 Char"/>
    <w:basedOn w:val="a0"/>
    <w:link w:val="a5"/>
    <w:uiPriority w:val="99"/>
    <w:semiHidden/>
    <w:rsid w:val="00701ACC"/>
    <w:rPr>
      <w:sz w:val="18"/>
      <w:szCs w:val="18"/>
    </w:rPr>
  </w:style>
  <w:style w:type="paragraph" w:styleId="a6">
    <w:name w:val="header"/>
    <w:basedOn w:val="a"/>
    <w:link w:val="Char0"/>
    <w:uiPriority w:val="99"/>
    <w:unhideWhenUsed/>
    <w:rsid w:val="00E159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15976"/>
    <w:rPr>
      <w:sz w:val="18"/>
      <w:szCs w:val="18"/>
    </w:rPr>
  </w:style>
  <w:style w:type="paragraph" w:styleId="a7">
    <w:name w:val="footer"/>
    <w:basedOn w:val="a"/>
    <w:link w:val="Char1"/>
    <w:uiPriority w:val="99"/>
    <w:unhideWhenUsed/>
    <w:rsid w:val="00E15976"/>
    <w:pPr>
      <w:tabs>
        <w:tab w:val="center" w:pos="4153"/>
        <w:tab w:val="right" w:pos="8306"/>
      </w:tabs>
      <w:snapToGrid w:val="0"/>
      <w:jc w:val="left"/>
    </w:pPr>
    <w:rPr>
      <w:sz w:val="18"/>
      <w:szCs w:val="18"/>
    </w:rPr>
  </w:style>
  <w:style w:type="character" w:customStyle="1" w:styleId="Char1">
    <w:name w:val="页脚 Char"/>
    <w:basedOn w:val="a0"/>
    <w:link w:val="a7"/>
    <w:uiPriority w:val="99"/>
    <w:rsid w:val="00E159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3499">
      <w:bodyDiv w:val="1"/>
      <w:marLeft w:val="0"/>
      <w:marRight w:val="0"/>
      <w:marTop w:val="0"/>
      <w:marBottom w:val="0"/>
      <w:divBdr>
        <w:top w:val="none" w:sz="0" w:space="0" w:color="auto"/>
        <w:left w:val="none" w:sz="0" w:space="0" w:color="auto"/>
        <w:bottom w:val="none" w:sz="0" w:space="0" w:color="auto"/>
        <w:right w:val="none" w:sz="0" w:space="0" w:color="auto"/>
      </w:divBdr>
      <w:divsChild>
        <w:div w:id="1591154326">
          <w:marLeft w:val="0"/>
          <w:marRight w:val="0"/>
          <w:marTop w:val="0"/>
          <w:marBottom w:val="0"/>
          <w:divBdr>
            <w:top w:val="none" w:sz="0" w:space="0" w:color="auto"/>
            <w:left w:val="none" w:sz="0" w:space="0" w:color="auto"/>
            <w:bottom w:val="none" w:sz="0" w:space="0" w:color="auto"/>
            <w:right w:val="none" w:sz="0" w:space="0" w:color="auto"/>
          </w:divBdr>
          <w:divsChild>
            <w:div w:id="230968888">
              <w:marLeft w:val="0"/>
              <w:marRight w:val="0"/>
              <w:marTop w:val="0"/>
              <w:marBottom w:val="0"/>
              <w:divBdr>
                <w:top w:val="none" w:sz="0" w:space="0" w:color="auto"/>
                <w:left w:val="none" w:sz="0" w:space="0" w:color="auto"/>
                <w:bottom w:val="none" w:sz="0" w:space="0" w:color="auto"/>
                <w:right w:val="none" w:sz="0" w:space="0" w:color="auto"/>
              </w:divBdr>
              <w:divsChild>
                <w:div w:id="2132747093">
                  <w:marLeft w:val="0"/>
                  <w:marRight w:val="0"/>
                  <w:marTop w:val="0"/>
                  <w:marBottom w:val="0"/>
                  <w:divBdr>
                    <w:top w:val="none" w:sz="0" w:space="0" w:color="auto"/>
                    <w:left w:val="none" w:sz="0" w:space="0" w:color="auto"/>
                    <w:bottom w:val="none" w:sz="0" w:space="0" w:color="auto"/>
                    <w:right w:val="none" w:sz="0" w:space="0" w:color="auto"/>
                  </w:divBdr>
                  <w:divsChild>
                    <w:div w:id="509103910">
                      <w:marLeft w:val="0"/>
                      <w:marRight w:val="0"/>
                      <w:marTop w:val="0"/>
                      <w:marBottom w:val="0"/>
                      <w:divBdr>
                        <w:top w:val="none" w:sz="0" w:space="0" w:color="auto"/>
                        <w:left w:val="none" w:sz="0" w:space="0" w:color="auto"/>
                        <w:bottom w:val="none" w:sz="0" w:space="0" w:color="auto"/>
                        <w:right w:val="none" w:sz="0" w:space="0" w:color="auto"/>
                      </w:divBdr>
                      <w:divsChild>
                        <w:div w:id="1772431981">
                          <w:marLeft w:val="0"/>
                          <w:marRight w:val="0"/>
                          <w:marTop w:val="0"/>
                          <w:marBottom w:val="0"/>
                          <w:divBdr>
                            <w:top w:val="none" w:sz="0" w:space="0" w:color="auto"/>
                            <w:left w:val="none" w:sz="0" w:space="0" w:color="auto"/>
                            <w:bottom w:val="none" w:sz="0" w:space="0" w:color="auto"/>
                            <w:right w:val="none" w:sz="0" w:space="0" w:color="auto"/>
                          </w:divBdr>
                          <w:divsChild>
                            <w:div w:id="198111219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2022-05-25T06:59:00Z</dcterms:created>
  <dcterms:modified xsi:type="dcterms:W3CDTF">2022-05-25T06:59:00Z</dcterms:modified>
</cp:coreProperties>
</file>